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BBC02" w14:textId="6C9BA3EF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</w:t>
      </w:r>
      <w:r w:rsidR="00316C38">
        <w:rPr>
          <w:b/>
          <w:sz w:val="28"/>
          <w:szCs w:val="28"/>
          <w:u w:val="single"/>
        </w:rPr>
        <w:t>20</w:t>
      </w:r>
    </w:p>
    <w:p w14:paraId="0AA875CB" w14:textId="77777777" w:rsidR="00EF661C" w:rsidRDefault="00EF661C" w:rsidP="00EF661C">
      <w:pPr>
        <w:rPr>
          <w:b/>
        </w:rPr>
      </w:pPr>
    </w:p>
    <w:p w14:paraId="7BBB90C9" w14:textId="77777777" w:rsidR="00A17882" w:rsidRPr="005E0837" w:rsidRDefault="00EF661C" w:rsidP="00204E40">
      <w:pPr>
        <w:pStyle w:val="Sinespaciado"/>
        <w:rPr>
          <w:b/>
          <w:bCs/>
        </w:rPr>
      </w:pPr>
      <w:r w:rsidRPr="005E0837">
        <w:rPr>
          <w:b/>
          <w:bCs/>
        </w:rPr>
        <w:t xml:space="preserve">Área auditada: </w:t>
      </w:r>
      <w:r w:rsidR="00451053">
        <w:rPr>
          <w:b/>
          <w:bCs/>
        </w:rPr>
        <w:t xml:space="preserve">Ejecutivos Comerciales </w:t>
      </w:r>
      <w:r w:rsidRPr="005E0837">
        <w:rPr>
          <w:b/>
          <w:bCs/>
        </w:rPr>
        <w:tab/>
      </w:r>
      <w:r w:rsidRPr="005E0837">
        <w:rPr>
          <w:b/>
          <w:bCs/>
        </w:rPr>
        <w:tab/>
      </w:r>
      <w:r w:rsidRPr="005E0837">
        <w:rPr>
          <w:b/>
          <w:bCs/>
        </w:rPr>
        <w:tab/>
      </w:r>
    </w:p>
    <w:p w14:paraId="65AE5705" w14:textId="77777777" w:rsidR="00EF661C" w:rsidRPr="005E0837" w:rsidRDefault="00EF661C" w:rsidP="00204E40">
      <w:pPr>
        <w:pStyle w:val="Sinespaciado"/>
        <w:rPr>
          <w:b/>
          <w:bCs/>
        </w:rPr>
      </w:pPr>
      <w:r w:rsidRPr="005E0837">
        <w:rPr>
          <w:b/>
          <w:bCs/>
        </w:rPr>
        <w:t>Persona auditada:</w:t>
      </w:r>
      <w:r w:rsidR="00B97FD9" w:rsidRPr="005E0837">
        <w:rPr>
          <w:b/>
          <w:bCs/>
        </w:rPr>
        <w:t xml:space="preserve"> </w:t>
      </w:r>
      <w:r w:rsidR="00451053">
        <w:rPr>
          <w:b/>
          <w:bCs/>
        </w:rPr>
        <w:t>Hector Hernandez y Robinson Rios</w:t>
      </w:r>
      <w:r w:rsidR="009B046C">
        <w:rPr>
          <w:b/>
          <w:bCs/>
        </w:rPr>
        <w:t xml:space="preserve"> </w:t>
      </w:r>
    </w:p>
    <w:p w14:paraId="6C4D3926" w14:textId="620B339A" w:rsidR="00357078" w:rsidRPr="005E0837" w:rsidRDefault="00EF661C" w:rsidP="00204E40">
      <w:pPr>
        <w:pStyle w:val="Sinespaciado"/>
        <w:rPr>
          <w:b/>
          <w:bCs/>
        </w:rPr>
      </w:pPr>
      <w:r w:rsidRPr="005E0837">
        <w:rPr>
          <w:b/>
          <w:bCs/>
        </w:rPr>
        <w:t xml:space="preserve">Responsable de </w:t>
      </w:r>
      <w:proofErr w:type="spellStart"/>
      <w:r w:rsidRPr="005E0837">
        <w:rPr>
          <w:b/>
          <w:bCs/>
        </w:rPr>
        <w:t>Area</w:t>
      </w:r>
      <w:proofErr w:type="spellEnd"/>
      <w:r w:rsidRPr="005E0837">
        <w:rPr>
          <w:b/>
          <w:bCs/>
        </w:rPr>
        <w:t>:</w:t>
      </w:r>
      <w:r w:rsidRPr="005E0837">
        <w:rPr>
          <w:b/>
          <w:bCs/>
        </w:rPr>
        <w:tab/>
      </w:r>
      <w:r w:rsidR="00451053">
        <w:rPr>
          <w:b/>
          <w:bCs/>
        </w:rPr>
        <w:t>Jaime López</w:t>
      </w:r>
    </w:p>
    <w:p w14:paraId="69965AF1" w14:textId="77777777" w:rsidR="001C215F" w:rsidRPr="005E0837" w:rsidRDefault="001C215F" w:rsidP="00204E40">
      <w:pPr>
        <w:pStyle w:val="Sinespaciado"/>
        <w:rPr>
          <w:b/>
          <w:bCs/>
        </w:rPr>
      </w:pPr>
      <w:r w:rsidRPr="005E0837">
        <w:rPr>
          <w:b/>
          <w:bCs/>
        </w:rPr>
        <w:t xml:space="preserve">Auditor interno: </w:t>
      </w:r>
      <w:r w:rsidR="009B046C">
        <w:rPr>
          <w:b/>
          <w:bCs/>
        </w:rPr>
        <w:t>Andrés Queirolo</w:t>
      </w:r>
    </w:p>
    <w:p w14:paraId="51330ECA" w14:textId="63C64644" w:rsidR="00357078" w:rsidRDefault="00AC359E" w:rsidP="00D77D25">
      <w:pPr>
        <w:pStyle w:val="Sinespaciado"/>
        <w:rPr>
          <w:b/>
          <w:bCs/>
        </w:rPr>
      </w:pPr>
      <w:r w:rsidRPr="005E0837">
        <w:rPr>
          <w:b/>
          <w:bCs/>
        </w:rPr>
        <w:t xml:space="preserve">Fecha: </w:t>
      </w:r>
      <w:r w:rsidR="00D77D25">
        <w:rPr>
          <w:b/>
          <w:bCs/>
        </w:rPr>
        <w:t>10</w:t>
      </w:r>
      <w:r w:rsidRPr="005E0837">
        <w:rPr>
          <w:b/>
          <w:bCs/>
        </w:rPr>
        <w:t xml:space="preserve"> de </w:t>
      </w:r>
      <w:proofErr w:type="gramStart"/>
      <w:r w:rsidR="00D77D25">
        <w:rPr>
          <w:b/>
          <w:bCs/>
        </w:rPr>
        <w:t>Marzo</w:t>
      </w:r>
      <w:proofErr w:type="gramEnd"/>
      <w:r w:rsidRPr="005E0837">
        <w:rPr>
          <w:b/>
          <w:bCs/>
        </w:rPr>
        <w:t xml:space="preserve"> de </w:t>
      </w:r>
      <w:r w:rsidR="00D77D25">
        <w:rPr>
          <w:b/>
          <w:bCs/>
        </w:rPr>
        <w:t>2020</w:t>
      </w:r>
    </w:p>
    <w:p w14:paraId="4882873A" w14:textId="77777777" w:rsidR="00D77D25" w:rsidRPr="005E0837" w:rsidRDefault="00D77D25" w:rsidP="00D77D25">
      <w:pPr>
        <w:pStyle w:val="Sinespaciado"/>
        <w:rPr>
          <w:b/>
          <w:bCs/>
        </w:rPr>
      </w:pPr>
    </w:p>
    <w:p w14:paraId="2ECB31C7" w14:textId="77777777"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14:paraId="44416354" w14:textId="77777777" w:rsidR="004E06F7" w:rsidRPr="001C215F" w:rsidRDefault="00592B5D" w:rsidP="00357078">
      <w:pPr>
        <w:rPr>
          <w:bCs/>
        </w:rPr>
      </w:pPr>
      <w:r>
        <w:rPr>
          <w:bCs/>
        </w:rPr>
        <w:t xml:space="preserve">No maneja de forma exacta información, pero sabe </w:t>
      </w:r>
      <w:r w:rsidR="009B046C">
        <w:rPr>
          <w:bCs/>
        </w:rPr>
        <w:t>dónde se</w:t>
      </w:r>
      <w:r>
        <w:rPr>
          <w:bCs/>
        </w:rPr>
        <w:t xml:space="preserve"> enc</w:t>
      </w:r>
      <w:r w:rsidR="009B046C">
        <w:rPr>
          <w:bCs/>
        </w:rPr>
        <w:t>ue</w:t>
      </w:r>
      <w:r>
        <w:rPr>
          <w:bCs/>
        </w:rPr>
        <w:t>ntra</w:t>
      </w:r>
      <w:r w:rsidR="001C215F" w:rsidRPr="001C215F">
        <w:rPr>
          <w:bCs/>
        </w:rPr>
        <w:t xml:space="preserve"> en sistema Q-</w:t>
      </w:r>
      <w:proofErr w:type="spellStart"/>
      <w:r w:rsidR="001C215F" w:rsidRPr="001C215F">
        <w:rPr>
          <w:bCs/>
        </w:rPr>
        <w:t>aldes</w:t>
      </w:r>
      <w:proofErr w:type="spellEnd"/>
      <w:r w:rsidR="001C215F" w:rsidRPr="001C215F">
        <w:rPr>
          <w:bCs/>
        </w:rPr>
        <w:t xml:space="preserve"> </w:t>
      </w:r>
    </w:p>
    <w:p w14:paraId="1B8C64A9" w14:textId="7E4B8F43"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860D6C">
        <w:rPr>
          <w:b/>
        </w:rPr>
        <w:t>Conoce riesgos asociados a su gestión. Favor explicar</w:t>
      </w:r>
    </w:p>
    <w:p w14:paraId="73FE6462" w14:textId="3D904C39" w:rsidR="00AC359E" w:rsidRDefault="00860D6C" w:rsidP="00357078">
      <w:pPr>
        <w:rPr>
          <w:bCs/>
        </w:rPr>
      </w:pPr>
      <w:r>
        <w:rPr>
          <w:bCs/>
        </w:rPr>
        <w:t>Identifican riesgos indicados en matriz de riesgos ubicadas en gestión ISO</w:t>
      </w:r>
    </w:p>
    <w:p w14:paraId="015DFE43" w14:textId="2801D1F4" w:rsidR="009B046C" w:rsidRDefault="009B046C" w:rsidP="00357078">
      <w:pPr>
        <w:rPr>
          <w:b/>
        </w:rPr>
      </w:pPr>
      <w:r w:rsidRPr="009B046C">
        <w:rPr>
          <w:b/>
        </w:rPr>
        <w:t xml:space="preserve">3.- </w:t>
      </w:r>
      <w:r w:rsidR="00860D6C">
        <w:rPr>
          <w:b/>
        </w:rPr>
        <w:t>Favor indicar como revisa documentos cuando recibe nuevas operaciones</w:t>
      </w:r>
    </w:p>
    <w:p w14:paraId="4DCEE394" w14:textId="2731B7A6" w:rsidR="0078234B" w:rsidRPr="005663C9" w:rsidRDefault="0078234B" w:rsidP="0078234B">
      <w:pPr>
        <w:pStyle w:val="Prrafodelista"/>
        <w:numPr>
          <w:ilvl w:val="0"/>
          <w:numId w:val="3"/>
        </w:numPr>
        <w:rPr>
          <w:bCs/>
        </w:rPr>
      </w:pPr>
      <w:r w:rsidRPr="005663C9">
        <w:rPr>
          <w:bCs/>
        </w:rPr>
        <w:t>D-</w:t>
      </w:r>
      <w:r w:rsidR="00260F2C" w:rsidRPr="005663C9">
        <w:rPr>
          <w:bCs/>
        </w:rPr>
        <w:t>153121</w:t>
      </w:r>
      <w:r w:rsidRPr="005663C9">
        <w:rPr>
          <w:bCs/>
        </w:rPr>
        <w:t xml:space="preserve"> </w:t>
      </w:r>
      <w:proofErr w:type="spellStart"/>
      <w:r w:rsidR="00260F2C" w:rsidRPr="005663C9">
        <w:rPr>
          <w:bCs/>
        </w:rPr>
        <w:t>Acma</w:t>
      </w:r>
      <w:proofErr w:type="spellEnd"/>
      <w:r w:rsidR="00260F2C" w:rsidRPr="005663C9">
        <w:rPr>
          <w:bCs/>
        </w:rPr>
        <w:t xml:space="preserve"> S.A</w:t>
      </w:r>
      <w:r w:rsidRPr="005663C9">
        <w:rPr>
          <w:bCs/>
        </w:rPr>
        <w:t xml:space="preserve">: </w:t>
      </w:r>
      <w:r w:rsidR="00D25F42" w:rsidRPr="005663C9">
        <w:rPr>
          <w:bCs/>
        </w:rPr>
        <w:t xml:space="preserve">Documentos </w:t>
      </w:r>
      <w:proofErr w:type="spellStart"/>
      <w:r w:rsidR="00D25F42" w:rsidRPr="005663C9">
        <w:rPr>
          <w:bCs/>
        </w:rPr>
        <w:t>recepcionados</w:t>
      </w:r>
      <w:proofErr w:type="spellEnd"/>
      <w:r w:rsidR="00D25F42" w:rsidRPr="005663C9">
        <w:rPr>
          <w:bCs/>
        </w:rPr>
        <w:t xml:space="preserve"> vía mail por cliente. </w:t>
      </w:r>
      <w:r w:rsidRPr="005663C9">
        <w:rPr>
          <w:bCs/>
        </w:rPr>
        <w:t xml:space="preserve">Se </w:t>
      </w:r>
      <w:r w:rsidR="00260F2C" w:rsidRPr="005663C9">
        <w:rPr>
          <w:bCs/>
        </w:rPr>
        <w:t xml:space="preserve">verifica CRT número 038C09020, factura comercial, lista de empaque, seguro y certificado de origen número AR028A35200000044200. Documentación en conformidad para entrega a departamento técnico </w:t>
      </w:r>
    </w:p>
    <w:p w14:paraId="395F239C" w14:textId="5351E46F" w:rsidR="008B60B8" w:rsidRPr="005663C9" w:rsidRDefault="008B60B8" w:rsidP="008B60B8">
      <w:pPr>
        <w:pStyle w:val="Prrafodelista"/>
        <w:rPr>
          <w:bCs/>
        </w:rPr>
      </w:pPr>
    </w:p>
    <w:p w14:paraId="388EA4B7" w14:textId="77777777" w:rsidR="008B60B8" w:rsidRPr="005663C9" w:rsidRDefault="008B60B8" w:rsidP="008B60B8">
      <w:pPr>
        <w:pStyle w:val="Prrafodelista"/>
        <w:numPr>
          <w:ilvl w:val="0"/>
          <w:numId w:val="3"/>
        </w:numPr>
        <w:rPr>
          <w:bCs/>
        </w:rPr>
      </w:pPr>
      <w:r w:rsidRPr="005663C9">
        <w:rPr>
          <w:bCs/>
        </w:rPr>
        <w:t xml:space="preserve">D-153108 Sociedad inmobiliaria el Ingenio SPA – Documentos retirados por mensajeros y entregados a ejecutivo el 09/03 – Se verifican los siguientes documentos; BL </w:t>
      </w:r>
      <w:r w:rsidRPr="005663C9">
        <w:rPr>
          <w:rFonts w:cstheme="minorHAnsi"/>
          <w:bCs/>
        </w:rPr>
        <w:t xml:space="preserve">ATLPUS233845, Factura comercial, lista de empaque, seguro 94735 y certificado de origen original SCEX2020-0226. Se solicita traducción de </w:t>
      </w:r>
      <w:proofErr w:type="spellStart"/>
      <w:r w:rsidRPr="005663C9">
        <w:rPr>
          <w:rFonts w:cstheme="minorHAnsi"/>
          <w:bCs/>
        </w:rPr>
        <w:t>items</w:t>
      </w:r>
      <w:proofErr w:type="spellEnd"/>
      <w:r w:rsidRPr="005663C9">
        <w:rPr>
          <w:rFonts w:cstheme="minorHAnsi"/>
          <w:bCs/>
        </w:rPr>
        <w:t xml:space="preserve"> por mail a cliente y se envían antecedentes a pedidores en sucursal de Valparaíso para su confección. Carga tiene fecha de llegada el 24/03.</w:t>
      </w:r>
    </w:p>
    <w:p w14:paraId="14FD8504" w14:textId="77777777" w:rsidR="0078234B" w:rsidRPr="005663C9" w:rsidRDefault="0078234B" w:rsidP="008B60B8">
      <w:pPr>
        <w:pStyle w:val="Prrafodelista"/>
        <w:rPr>
          <w:bCs/>
        </w:rPr>
      </w:pPr>
    </w:p>
    <w:p w14:paraId="02BCB67A" w14:textId="688F1116" w:rsidR="00D0212A" w:rsidRPr="003021A2" w:rsidRDefault="0078234B" w:rsidP="003021A2">
      <w:pPr>
        <w:pStyle w:val="Prrafodelista"/>
        <w:numPr>
          <w:ilvl w:val="0"/>
          <w:numId w:val="3"/>
        </w:numPr>
        <w:rPr>
          <w:bCs/>
        </w:rPr>
      </w:pPr>
      <w:r w:rsidRPr="005663C9">
        <w:rPr>
          <w:bCs/>
        </w:rPr>
        <w:t>D-1</w:t>
      </w:r>
      <w:r w:rsidR="00D25F42" w:rsidRPr="005663C9">
        <w:rPr>
          <w:bCs/>
        </w:rPr>
        <w:t>52</w:t>
      </w:r>
      <w:r w:rsidR="00C76472" w:rsidRPr="005663C9">
        <w:rPr>
          <w:bCs/>
        </w:rPr>
        <w:t>956</w:t>
      </w:r>
      <w:r w:rsidRPr="005663C9">
        <w:rPr>
          <w:bCs/>
        </w:rPr>
        <w:t xml:space="preserve"> </w:t>
      </w:r>
      <w:r w:rsidR="00D25F42" w:rsidRPr="005663C9">
        <w:rPr>
          <w:bCs/>
        </w:rPr>
        <w:t xml:space="preserve">Merck Sharp &amp; </w:t>
      </w:r>
      <w:proofErr w:type="spellStart"/>
      <w:r w:rsidR="00D25F42" w:rsidRPr="005663C9">
        <w:rPr>
          <w:bCs/>
        </w:rPr>
        <w:t>Dohme</w:t>
      </w:r>
      <w:proofErr w:type="spellEnd"/>
      <w:r w:rsidR="00D25F42" w:rsidRPr="005663C9">
        <w:rPr>
          <w:bCs/>
        </w:rPr>
        <w:t xml:space="preserve"> LLC</w:t>
      </w:r>
      <w:r w:rsidRPr="005663C9">
        <w:rPr>
          <w:bCs/>
        </w:rPr>
        <w:t xml:space="preserve"> – </w:t>
      </w:r>
      <w:r w:rsidR="00D25F42" w:rsidRPr="005663C9">
        <w:rPr>
          <w:bCs/>
        </w:rPr>
        <w:t xml:space="preserve">Documentos recibidos por cliente vía mail. Se verifican los siguientes documentos; guía aérea </w:t>
      </w:r>
      <w:r w:rsidR="00C76472" w:rsidRPr="005663C9">
        <w:rPr>
          <w:bCs/>
        </w:rPr>
        <w:t xml:space="preserve">045-04760652, factura comercial 2513520, seguro, certificado de destinación aduanera </w:t>
      </w:r>
      <w:r w:rsidR="007716AB" w:rsidRPr="005663C9">
        <w:rPr>
          <w:bCs/>
        </w:rPr>
        <w:t>36262/2020. Documentos en conformidad para entregar a departamento técnico</w:t>
      </w:r>
    </w:p>
    <w:p w14:paraId="46493D2D" w14:textId="0AD4BCDD" w:rsidR="00D0212A" w:rsidRPr="00A0103E" w:rsidRDefault="00D0212A" w:rsidP="00D0212A">
      <w:pPr>
        <w:rPr>
          <w:b/>
        </w:rPr>
      </w:pPr>
      <w:r w:rsidRPr="00A0103E">
        <w:rPr>
          <w:b/>
        </w:rPr>
        <w:t>4.- Como procede en caso de un reclamo de un cliente</w:t>
      </w:r>
    </w:p>
    <w:p w14:paraId="635520C5" w14:textId="09B8E632" w:rsidR="00351C85" w:rsidRDefault="00D0212A" w:rsidP="00D0212A">
      <w:pPr>
        <w:rPr>
          <w:bCs/>
        </w:rPr>
      </w:pPr>
      <w:r>
        <w:rPr>
          <w:bCs/>
        </w:rPr>
        <w:t xml:space="preserve">Cuando se recibe un reclamo se deriva a aérea de agencia involucrada. Una vez que es </w:t>
      </w:r>
      <w:proofErr w:type="spellStart"/>
      <w:r>
        <w:rPr>
          <w:bCs/>
        </w:rPr>
        <w:t>recepcionado</w:t>
      </w:r>
      <w:proofErr w:type="spellEnd"/>
      <w:r w:rsidR="00954A15">
        <w:rPr>
          <w:bCs/>
        </w:rPr>
        <w:t>,</w:t>
      </w:r>
      <w:r>
        <w:rPr>
          <w:bCs/>
        </w:rPr>
        <w:t xml:space="preserve"> se analiza su solución y si amerita el tratamiento de una no conformidad u oportunidad de mejora. En este ultimo caso, se deriva información a coordinado</w:t>
      </w:r>
      <w:r w:rsidR="003D6A9C">
        <w:rPr>
          <w:bCs/>
        </w:rPr>
        <w:t>r</w:t>
      </w:r>
      <w:r>
        <w:rPr>
          <w:bCs/>
        </w:rPr>
        <w:t xml:space="preserve"> </w:t>
      </w:r>
      <w:proofErr w:type="spellStart"/>
      <w:r>
        <w:rPr>
          <w:bCs/>
        </w:rPr>
        <w:t>Iso</w:t>
      </w:r>
      <w:proofErr w:type="spellEnd"/>
      <w:r>
        <w:rPr>
          <w:bCs/>
        </w:rPr>
        <w:t xml:space="preserve"> quien</w:t>
      </w:r>
      <w:r w:rsidR="003D6A9C">
        <w:rPr>
          <w:bCs/>
        </w:rPr>
        <w:t>, junto</w:t>
      </w:r>
      <w:r>
        <w:rPr>
          <w:bCs/>
        </w:rPr>
        <w:t xml:space="preserve"> con el jefe de área </w:t>
      </w:r>
      <w:r w:rsidR="00954A15">
        <w:rPr>
          <w:bCs/>
        </w:rPr>
        <w:t xml:space="preserve">proceden a su análisis y posterior tratamiento </w:t>
      </w:r>
      <w:r w:rsidR="00351C85">
        <w:rPr>
          <w:bCs/>
        </w:rPr>
        <w:t xml:space="preserve"> </w:t>
      </w:r>
    </w:p>
    <w:p w14:paraId="1059402E" w14:textId="7A596415" w:rsidR="00A0103E" w:rsidRDefault="00A0103E" w:rsidP="00D0212A">
      <w:pPr>
        <w:rPr>
          <w:b/>
        </w:rPr>
      </w:pPr>
      <w:r w:rsidRPr="00A0103E">
        <w:rPr>
          <w:b/>
        </w:rPr>
        <w:t xml:space="preserve">5.- </w:t>
      </w:r>
      <w:r>
        <w:rPr>
          <w:b/>
        </w:rPr>
        <w:t>Explique proceso de devolución de derechos</w:t>
      </w:r>
    </w:p>
    <w:p w14:paraId="526160BB" w14:textId="16A8C765" w:rsidR="00A0103E" w:rsidRPr="00A0103E" w:rsidRDefault="00A0103E" w:rsidP="00D0212A">
      <w:pPr>
        <w:rPr>
          <w:bCs/>
        </w:rPr>
      </w:pPr>
      <w:r w:rsidRPr="00A0103E">
        <w:rPr>
          <w:bCs/>
        </w:rPr>
        <w:t xml:space="preserve">Ambos conocen de forma parcial proceso. Se les solicita prepararse de una mejor forma para auditoria de seguimiento </w:t>
      </w:r>
    </w:p>
    <w:p w14:paraId="63BBB4FF" w14:textId="77777777" w:rsidR="00573152" w:rsidRPr="00357078" w:rsidRDefault="00573152" w:rsidP="00726F9E"/>
    <w:sectPr w:rsidR="00573152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871A6"/>
    <w:multiLevelType w:val="hybridMultilevel"/>
    <w:tmpl w:val="00F62D26"/>
    <w:lvl w:ilvl="0" w:tplc="EAE0491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51B89"/>
    <w:multiLevelType w:val="hybridMultilevel"/>
    <w:tmpl w:val="328CABF8"/>
    <w:lvl w:ilvl="0" w:tplc="6CEC11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13F89"/>
    <w:rsid w:val="001C215F"/>
    <w:rsid w:val="00204E40"/>
    <w:rsid w:val="00260F2C"/>
    <w:rsid w:val="003021A2"/>
    <w:rsid w:val="00316C38"/>
    <w:rsid w:val="00351C85"/>
    <w:rsid w:val="00357078"/>
    <w:rsid w:val="003D4FE2"/>
    <w:rsid w:val="003D6A9C"/>
    <w:rsid w:val="00443EA4"/>
    <w:rsid w:val="00451053"/>
    <w:rsid w:val="004E06F7"/>
    <w:rsid w:val="005640EB"/>
    <w:rsid w:val="005663C9"/>
    <w:rsid w:val="00573152"/>
    <w:rsid w:val="00592B5D"/>
    <w:rsid w:val="005E0837"/>
    <w:rsid w:val="00636D39"/>
    <w:rsid w:val="00653702"/>
    <w:rsid w:val="00702C24"/>
    <w:rsid w:val="00726F9E"/>
    <w:rsid w:val="007716AB"/>
    <w:rsid w:val="0078234B"/>
    <w:rsid w:val="007E03DD"/>
    <w:rsid w:val="00807829"/>
    <w:rsid w:val="00860D6C"/>
    <w:rsid w:val="008B60B8"/>
    <w:rsid w:val="008C704E"/>
    <w:rsid w:val="00926BA5"/>
    <w:rsid w:val="00954A15"/>
    <w:rsid w:val="009B046C"/>
    <w:rsid w:val="009F16B0"/>
    <w:rsid w:val="00A0103E"/>
    <w:rsid w:val="00A1325F"/>
    <w:rsid w:val="00A17882"/>
    <w:rsid w:val="00A35866"/>
    <w:rsid w:val="00AC359E"/>
    <w:rsid w:val="00AD3AB5"/>
    <w:rsid w:val="00B660C3"/>
    <w:rsid w:val="00B97FD9"/>
    <w:rsid w:val="00C76472"/>
    <w:rsid w:val="00D0212A"/>
    <w:rsid w:val="00D25F42"/>
    <w:rsid w:val="00D77D25"/>
    <w:rsid w:val="00EE6A86"/>
    <w:rsid w:val="00EF661C"/>
    <w:rsid w:val="00F220B3"/>
    <w:rsid w:val="00F7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F1DB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18</cp:revision>
  <cp:lastPrinted>2018-04-02T22:45:00Z</cp:lastPrinted>
  <dcterms:created xsi:type="dcterms:W3CDTF">2020-08-25T01:36:00Z</dcterms:created>
  <dcterms:modified xsi:type="dcterms:W3CDTF">2020-08-28T02:56:00Z</dcterms:modified>
</cp:coreProperties>
</file>